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5B" w:rsidRPr="00D8435B" w:rsidRDefault="00D634B9">
      <w:pPr>
        <w:rPr>
          <w:b/>
          <w:sz w:val="24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0" type="#_x0000_t202" style="position:absolute;left:0;text-align:left;margin-left:633.35pt;margin-top:-19.6pt;width:96pt;height:25.5pt;z-index:251677184">
            <v:textbox inset="5.85pt,.7pt,5.85pt,.7pt">
              <w:txbxContent>
                <w:p w:rsidR="00FF41F0" w:rsidRPr="00D828C7" w:rsidRDefault="00D634B9" w:rsidP="00FF41F0">
                  <w:pPr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様式</w:t>
                  </w:r>
                  <w:r w:rsidR="00FF41F0" w:rsidRPr="00D828C7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－イ</w:t>
                  </w:r>
                </w:p>
              </w:txbxContent>
            </v:textbox>
          </v:shape>
        </w:pict>
      </w:r>
      <w:r w:rsidR="00D8435B" w:rsidRPr="00D8435B">
        <w:rPr>
          <w:rFonts w:hint="eastAsia"/>
          <w:b/>
        </w:rPr>
        <w:t xml:space="preserve">　</w:t>
      </w:r>
      <w:r w:rsidR="00D8435B" w:rsidRPr="00D8435B">
        <w:rPr>
          <w:rFonts w:hint="eastAsia"/>
          <w:b/>
          <w:sz w:val="24"/>
        </w:rPr>
        <w:t>療養経過表</w:t>
      </w:r>
      <w:r w:rsidR="00D8435B" w:rsidRPr="00D8435B">
        <w:rPr>
          <w:rFonts w:hint="eastAsia"/>
          <w:b/>
        </w:rPr>
        <w:t xml:space="preserve">　　</w:t>
      </w:r>
      <w:r w:rsidR="005545C4">
        <w:rPr>
          <w:rFonts w:hint="eastAsia"/>
          <w:b/>
          <w:sz w:val="24"/>
        </w:rPr>
        <w:t>記入（例）</w:t>
      </w:r>
      <w:r w:rsidR="00D8435B" w:rsidRPr="00D8435B">
        <w:rPr>
          <w:rFonts w:hint="eastAsia"/>
          <w:b/>
          <w:sz w:val="24"/>
        </w:rPr>
        <w:t xml:space="preserve">　　　</w:t>
      </w:r>
      <w:r w:rsidR="00D8435B" w:rsidRPr="00D8435B">
        <w:rPr>
          <w:rFonts w:hint="eastAsia"/>
          <w:b/>
          <w:sz w:val="24"/>
          <w:u w:val="single"/>
        </w:rPr>
        <w:t xml:space="preserve">疾患名　　　　　　　　</w:t>
      </w:r>
      <w:r w:rsidR="00D8435B" w:rsidRPr="00D8435B">
        <w:rPr>
          <w:rFonts w:hint="eastAsia"/>
          <w:b/>
          <w:sz w:val="24"/>
        </w:rPr>
        <w:t xml:space="preserve">　</w:t>
      </w:r>
      <w:r w:rsidR="00D8435B" w:rsidRPr="00D8435B">
        <w:rPr>
          <w:rFonts w:hint="eastAsia"/>
          <w:b/>
          <w:sz w:val="24"/>
          <w:u w:val="single"/>
        </w:rPr>
        <w:t xml:space="preserve">発症　　年　　　月　</w:t>
      </w:r>
      <w:r w:rsidR="00D8435B" w:rsidRPr="00D8435B">
        <w:rPr>
          <w:rFonts w:hint="eastAsia"/>
          <w:b/>
          <w:sz w:val="24"/>
        </w:rPr>
        <w:t xml:space="preserve">　　　　　</w:t>
      </w:r>
      <w:r w:rsidR="00D8435B" w:rsidRPr="00D8435B">
        <w:rPr>
          <w:rFonts w:hint="eastAsia"/>
          <w:b/>
          <w:sz w:val="24"/>
          <w:u w:val="single"/>
        </w:rPr>
        <w:t>確定診断　　年　　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527"/>
        <w:gridCol w:w="342"/>
        <w:gridCol w:w="366"/>
        <w:gridCol w:w="366"/>
        <w:gridCol w:w="334"/>
        <w:gridCol w:w="336"/>
        <w:gridCol w:w="530"/>
        <w:gridCol w:w="528"/>
        <w:gridCol w:w="334"/>
        <w:gridCol w:w="336"/>
        <w:gridCol w:w="528"/>
        <w:gridCol w:w="530"/>
        <w:gridCol w:w="334"/>
        <w:gridCol w:w="336"/>
        <w:gridCol w:w="528"/>
        <w:gridCol w:w="530"/>
        <w:gridCol w:w="336"/>
        <w:gridCol w:w="334"/>
        <w:gridCol w:w="530"/>
        <w:gridCol w:w="528"/>
        <w:gridCol w:w="336"/>
        <w:gridCol w:w="334"/>
        <w:gridCol w:w="530"/>
        <w:gridCol w:w="528"/>
        <w:gridCol w:w="336"/>
        <w:gridCol w:w="334"/>
        <w:gridCol w:w="530"/>
        <w:gridCol w:w="528"/>
        <w:gridCol w:w="336"/>
        <w:gridCol w:w="334"/>
        <w:gridCol w:w="416"/>
        <w:gridCol w:w="645"/>
      </w:tblGrid>
      <w:tr w:rsidR="00340CAE" w:rsidRPr="00A50434" w:rsidTr="00A50434">
        <w:trPr>
          <w:cantSplit/>
          <w:trHeight w:val="133"/>
        </w:trPr>
        <w:tc>
          <w:tcPr>
            <w:tcW w:w="522" w:type="dxa"/>
            <w:vMerge w:val="restart"/>
            <w:tcBorders>
              <w:bottom w:val="nil"/>
            </w:tcBorders>
            <w:textDirection w:val="tbRlV"/>
            <w:vAlign w:val="center"/>
          </w:tcPr>
          <w:p w:rsidR="00D8435B" w:rsidRPr="00A50434" w:rsidRDefault="00D8435B" w:rsidP="00A5043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Merge w:val="restart"/>
            <w:tcBorders>
              <w:bottom w:val="nil"/>
            </w:tcBorders>
          </w:tcPr>
          <w:p w:rsidR="00D8435B" w:rsidRPr="00A50434" w:rsidRDefault="00BD3CD6">
            <w:pPr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発症</w:t>
            </w:r>
          </w:p>
        </w:tc>
        <w:tc>
          <w:tcPr>
            <w:tcW w:w="362" w:type="dxa"/>
            <w:tcBorders>
              <w:bottom w:val="nil"/>
            </w:tcBorders>
          </w:tcPr>
          <w:p w:rsidR="00D8435B" w:rsidRPr="00A50434" w:rsidRDefault="00D8435B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bottom w:val="nil"/>
            </w:tcBorders>
          </w:tcPr>
          <w:p w:rsidR="00D8435B" w:rsidRPr="00A50434" w:rsidRDefault="00D8435B" w:rsidP="00A50434">
            <w:pPr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6M</w:t>
            </w:r>
          </w:p>
        </w:tc>
        <w:tc>
          <w:tcPr>
            <w:tcW w:w="688" w:type="dxa"/>
            <w:gridSpan w:val="2"/>
            <w:tcBorders>
              <w:bottom w:val="nil"/>
            </w:tcBorders>
          </w:tcPr>
          <w:p w:rsidR="00D8435B" w:rsidRPr="00A50434" w:rsidRDefault="00D8435B" w:rsidP="00A50434">
            <w:pPr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1Y</w:t>
            </w:r>
          </w:p>
        </w:tc>
        <w:tc>
          <w:tcPr>
            <w:tcW w:w="1043" w:type="dxa"/>
            <w:gridSpan w:val="2"/>
            <w:tcBorders>
              <w:bottom w:val="nil"/>
            </w:tcBorders>
          </w:tcPr>
          <w:p w:rsidR="00D8435B" w:rsidRPr="00A50434" w:rsidRDefault="00D8435B" w:rsidP="00A50434">
            <w:pPr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1Y6M</w:t>
            </w:r>
          </w:p>
        </w:tc>
        <w:tc>
          <w:tcPr>
            <w:tcW w:w="688" w:type="dxa"/>
            <w:gridSpan w:val="2"/>
            <w:tcBorders>
              <w:bottom w:val="nil"/>
            </w:tcBorders>
          </w:tcPr>
          <w:p w:rsidR="00D8435B" w:rsidRPr="00A50434" w:rsidRDefault="00D8435B" w:rsidP="00A50434">
            <w:pPr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2Y</w:t>
            </w:r>
          </w:p>
        </w:tc>
        <w:tc>
          <w:tcPr>
            <w:tcW w:w="1043" w:type="dxa"/>
            <w:gridSpan w:val="2"/>
            <w:tcBorders>
              <w:bottom w:val="nil"/>
            </w:tcBorders>
          </w:tcPr>
          <w:p w:rsidR="00D8435B" w:rsidRPr="00A50434" w:rsidRDefault="00D8435B" w:rsidP="00A50434">
            <w:pPr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2Y6M</w:t>
            </w:r>
          </w:p>
        </w:tc>
        <w:tc>
          <w:tcPr>
            <w:tcW w:w="688" w:type="dxa"/>
            <w:gridSpan w:val="2"/>
            <w:tcBorders>
              <w:bottom w:val="nil"/>
            </w:tcBorders>
          </w:tcPr>
          <w:p w:rsidR="00D8435B" w:rsidRPr="00A50434" w:rsidRDefault="00D8435B" w:rsidP="00A50434">
            <w:pPr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3Y</w:t>
            </w:r>
          </w:p>
        </w:tc>
        <w:tc>
          <w:tcPr>
            <w:tcW w:w="1043" w:type="dxa"/>
            <w:gridSpan w:val="2"/>
            <w:tcBorders>
              <w:bottom w:val="nil"/>
            </w:tcBorders>
          </w:tcPr>
          <w:p w:rsidR="00D8435B" w:rsidRPr="00A50434" w:rsidRDefault="00D8435B" w:rsidP="00A50434">
            <w:pPr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3Y6M</w:t>
            </w:r>
          </w:p>
        </w:tc>
        <w:tc>
          <w:tcPr>
            <w:tcW w:w="688" w:type="dxa"/>
            <w:gridSpan w:val="2"/>
            <w:tcBorders>
              <w:bottom w:val="nil"/>
            </w:tcBorders>
          </w:tcPr>
          <w:p w:rsidR="00D8435B" w:rsidRPr="00A50434" w:rsidRDefault="00D8435B" w:rsidP="00A50434">
            <w:pPr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4Y</w:t>
            </w:r>
          </w:p>
        </w:tc>
        <w:tc>
          <w:tcPr>
            <w:tcW w:w="1043" w:type="dxa"/>
            <w:gridSpan w:val="2"/>
            <w:tcBorders>
              <w:bottom w:val="nil"/>
            </w:tcBorders>
          </w:tcPr>
          <w:p w:rsidR="00D8435B" w:rsidRPr="00A50434" w:rsidRDefault="00D8435B" w:rsidP="00A50434">
            <w:pPr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4Y6M</w:t>
            </w:r>
          </w:p>
        </w:tc>
        <w:tc>
          <w:tcPr>
            <w:tcW w:w="688" w:type="dxa"/>
            <w:gridSpan w:val="2"/>
            <w:tcBorders>
              <w:bottom w:val="nil"/>
            </w:tcBorders>
          </w:tcPr>
          <w:p w:rsidR="00D8435B" w:rsidRPr="00A50434" w:rsidRDefault="00D8435B" w:rsidP="00A50434">
            <w:pPr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5Y</w:t>
            </w:r>
          </w:p>
        </w:tc>
        <w:tc>
          <w:tcPr>
            <w:tcW w:w="1043" w:type="dxa"/>
            <w:gridSpan w:val="2"/>
            <w:tcBorders>
              <w:bottom w:val="nil"/>
            </w:tcBorders>
          </w:tcPr>
          <w:p w:rsidR="00D8435B" w:rsidRPr="00A50434" w:rsidRDefault="00D8435B" w:rsidP="00A50434">
            <w:pPr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5Y6M</w:t>
            </w:r>
          </w:p>
        </w:tc>
        <w:tc>
          <w:tcPr>
            <w:tcW w:w="688" w:type="dxa"/>
            <w:gridSpan w:val="2"/>
            <w:tcBorders>
              <w:bottom w:val="nil"/>
            </w:tcBorders>
          </w:tcPr>
          <w:p w:rsidR="00D8435B" w:rsidRPr="00A50434" w:rsidRDefault="00D8435B" w:rsidP="00A50434">
            <w:pPr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6Y</w:t>
            </w:r>
          </w:p>
        </w:tc>
        <w:tc>
          <w:tcPr>
            <w:tcW w:w="1043" w:type="dxa"/>
            <w:gridSpan w:val="2"/>
            <w:tcBorders>
              <w:bottom w:val="nil"/>
            </w:tcBorders>
          </w:tcPr>
          <w:p w:rsidR="00D8435B" w:rsidRPr="00A50434" w:rsidRDefault="00D8435B" w:rsidP="00A50434">
            <w:pPr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6Y6M</w:t>
            </w:r>
          </w:p>
        </w:tc>
        <w:tc>
          <w:tcPr>
            <w:tcW w:w="688" w:type="dxa"/>
            <w:gridSpan w:val="2"/>
            <w:tcBorders>
              <w:bottom w:val="nil"/>
            </w:tcBorders>
          </w:tcPr>
          <w:p w:rsidR="00D8435B" w:rsidRPr="00A50434" w:rsidRDefault="00D8435B" w:rsidP="00A50434">
            <w:pPr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7Y</w:t>
            </w:r>
          </w:p>
        </w:tc>
        <w:tc>
          <w:tcPr>
            <w:tcW w:w="1046" w:type="dxa"/>
            <w:gridSpan w:val="2"/>
            <w:tcBorders>
              <w:bottom w:val="nil"/>
            </w:tcBorders>
          </w:tcPr>
          <w:p w:rsidR="00D8435B" w:rsidRPr="00A50434" w:rsidRDefault="00D8435B" w:rsidP="00A50434">
            <w:pPr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7Y6M</w:t>
            </w:r>
          </w:p>
        </w:tc>
      </w:tr>
      <w:tr w:rsidR="00340CAE" w:rsidRPr="00A50434" w:rsidTr="00A50434">
        <w:trPr>
          <w:cantSplit/>
          <w:trHeight w:val="141"/>
        </w:trPr>
        <w:tc>
          <w:tcPr>
            <w:tcW w:w="522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53011" w:rsidRPr="00A50434" w:rsidRDefault="00953011" w:rsidP="00A5043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tcBorders>
              <w:top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nil"/>
            </w:tcBorders>
          </w:tcPr>
          <w:p w:rsidR="00953011" w:rsidRPr="00A50434" w:rsidRDefault="00D634B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_x0000_s1034" type="#_x0000_t79" style="position:absolute;left:0;text-align:left;margin-left:10.85pt;margin-top:-.25pt;width:89.25pt;height:43.7pt;z-index:251639296;mso-position-horizontal-relative:text;mso-position-vertical-relative:text" adj="12011,7031,4350,9003">
                  <v:textbox inset="5.85pt,.7pt,5.85pt,.7pt"/>
                </v:shape>
              </w:pict>
            </w:r>
          </w:p>
        </w:tc>
        <w:tc>
          <w:tcPr>
            <w:tcW w:w="792" w:type="dxa"/>
            <w:gridSpan w:val="2"/>
            <w:tcBorders>
              <w:top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</w:tcBorders>
          </w:tcPr>
          <w:p w:rsidR="00953011" w:rsidRPr="00A50434" w:rsidRDefault="00953011">
            <w:pPr>
              <w:rPr>
                <w:sz w:val="18"/>
                <w:szCs w:val="18"/>
              </w:rPr>
            </w:pPr>
          </w:p>
        </w:tc>
      </w:tr>
      <w:tr w:rsidR="00D8435B" w:rsidRPr="00A50434" w:rsidTr="00A50434">
        <w:trPr>
          <w:cantSplit/>
          <w:trHeight w:val="1867"/>
        </w:trPr>
        <w:tc>
          <w:tcPr>
            <w:tcW w:w="522" w:type="dxa"/>
            <w:textDirection w:val="tbRlV"/>
            <w:vAlign w:val="center"/>
          </w:tcPr>
          <w:p w:rsidR="00D8435B" w:rsidRPr="00A50434" w:rsidRDefault="00953011" w:rsidP="00A504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434">
              <w:rPr>
                <w:rFonts w:hint="eastAsia"/>
                <w:sz w:val="20"/>
                <w:szCs w:val="20"/>
              </w:rPr>
              <w:t>医療</w:t>
            </w:r>
          </w:p>
        </w:tc>
        <w:tc>
          <w:tcPr>
            <w:tcW w:w="13588" w:type="dxa"/>
            <w:gridSpan w:val="32"/>
            <w:textDirection w:val="tbRlV"/>
          </w:tcPr>
          <w:p w:rsidR="00D8435B" w:rsidRPr="00A50434" w:rsidRDefault="00D8435B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5" type="#_x0000_t202" style="position:absolute;left:0;text-align:left;margin-left:-3.1pt;margin-top:14pt;width:94pt;height:29.3pt;z-index:251640320" filled="f" stroked="f">
                  <v:textbox style="mso-next-textbox:#_x0000_s1035" inset="5.85pt,.7pt,5.85pt,.7pt">
                    <w:txbxContent>
                      <w:p w:rsidR="00BD3CD6" w:rsidRPr="00D51C7E" w:rsidRDefault="00BD3CD6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D51C7E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暦年数は、等間隔で</w:t>
                        </w:r>
                      </w:p>
                    </w:txbxContent>
                  </v:textbox>
                </v:shape>
              </w:pic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340CAE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肺炎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340CAE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  <w:bdr w:val="single" w:sz="4" w:space="0" w:color="auto"/>
              </w:rPr>
              <w:t>Ｆ病院入院⑤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41" type="#_x0000_t67" style="position:absolute;left:0;text-align:left;margin-left:-2.5pt;margin-top:14pt;width:31.6pt;height:44.3pt;z-index:251642368" fillcolor="#969696">
                  <v:fill color2="fill darken(118)" rotate="t" method="linear sigma" focus="100%" type="gradient"/>
                  <v:textbox inset="5.85pt,.7pt,5.85pt,.7pt"/>
                </v:shape>
              </w:pict>
            </w:r>
          </w:p>
          <w:p w:rsidR="00953011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8" type="#_x0000_t202" style="position:absolute;left:0;text-align:left;margin-left:-3.6pt;margin-top:57.95pt;width:162.75pt;height:29.3pt;z-index:251641344" strokeweight="1.5pt">
                  <v:textbox style="mso-next-textbox:#_x0000_s1038" inset="5.85pt,.7pt,5.85pt,.7pt">
                    <w:txbxContent>
                      <w:p w:rsidR="00BD3CD6" w:rsidRPr="00D51C7E" w:rsidRDefault="00BD3CD6">
                        <w:pPr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D51C7E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症状・入院暦・受療内容等記載</w:t>
                        </w:r>
                      </w:p>
                      <w:p w:rsidR="00BD3CD6" w:rsidRPr="00D51C7E" w:rsidRDefault="00BD3CD6">
                        <w:pPr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D51C7E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測定データ（血液､SPO</w:t>
                        </w:r>
                        <w:r w:rsidRPr="00D51C7E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Pr="00D51C7E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，PO</w:t>
                        </w:r>
                        <w:r w:rsidRPr="00D51C7E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Pr="00D51C7E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等）</w:t>
                        </w:r>
                      </w:p>
                    </w:txbxContent>
                  </v:textbox>
                </v:shape>
              </w:pict>
            </w:r>
            <w:r w:rsidR="00340CAE" w:rsidRPr="00A50434">
              <w:rPr>
                <w:rFonts w:hint="eastAsia"/>
                <w:sz w:val="18"/>
                <w:szCs w:val="18"/>
              </w:rPr>
              <w:t>人工呼吸器</w:t>
            </w:r>
          </w:p>
          <w:p w:rsidR="00953011" w:rsidRPr="00A50434" w:rsidRDefault="00340CAE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気管切開</w:t>
            </w:r>
          </w:p>
          <w:p w:rsidR="00953011" w:rsidRPr="00A50434" w:rsidRDefault="00340CAE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  <w:bdr w:val="single" w:sz="4" w:space="0" w:color="auto"/>
              </w:rPr>
              <w:t>Ｆ病院入院④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 xml:space="preserve">呼吸苦　</w:t>
            </w:r>
          </w:p>
          <w:p w:rsidR="00953011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1" type="#_x0000_t202" style="position:absolute;left:0;text-align:left;margin-left:-9.2pt;margin-top:42.95pt;width:41.9pt;height:43.6pt;z-index:251638272" filled="f" stroked="f">
                  <v:textbox style="mso-next-textbox:#_x0000_s1031" inset="5.85pt,.7pt,5.85pt,.7pt">
                    <w:txbxContent>
                      <w:p w:rsidR="00BD3CD6" w:rsidRDefault="00BD3C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SPO</w:t>
                        </w:r>
                        <w:r w:rsidRPr="00340CAE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２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BD3CD6" w:rsidRPr="00340CAE" w:rsidRDefault="00BD3C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90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％</w:t>
                        </w:r>
                      </w:p>
                    </w:txbxContent>
                  </v:textbox>
                </v:shape>
              </w:pic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夜間睡眠障害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経管栄養導入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  <w:bdr w:val="single" w:sz="4" w:space="0" w:color="auto"/>
              </w:rPr>
            </w:pPr>
            <w:r w:rsidRPr="00A50434">
              <w:rPr>
                <w:rFonts w:hint="eastAsia"/>
                <w:sz w:val="18"/>
                <w:szCs w:val="18"/>
                <w:bdr w:val="single" w:sz="4" w:space="0" w:color="auto"/>
              </w:rPr>
              <w:t>Ｆ病院入院③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口腔内唾液貯留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体重減少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嚥下　時間延長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嚥下　飲み込み悪い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嚥下　むせ＋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  <w:bdr w:val="single" w:sz="4" w:space="0" w:color="auto"/>
              </w:rPr>
            </w:pPr>
            <w:r w:rsidRPr="00A50434">
              <w:rPr>
                <w:rFonts w:hint="eastAsia"/>
                <w:sz w:val="18"/>
                <w:szCs w:val="18"/>
                <w:bdr w:val="single" w:sz="4" w:space="0" w:color="auto"/>
              </w:rPr>
              <w:t>Ｆ病院入院②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構音障害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筋線維束性攣縮＋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  <w:bdr w:val="single" w:sz="4" w:space="0" w:color="auto"/>
              </w:rPr>
              <w:t>Ｆ病院入院①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  <w:bdr w:val="single" w:sz="4" w:space="0" w:color="auto"/>
              </w:rPr>
              <w:t>Ｆ病院受診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  <w:bdr w:val="single" w:sz="4" w:space="0" w:color="auto"/>
              </w:rPr>
              <w:t>確定診断　Ｈ病院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初発症状</w:t>
            </w:r>
          </w:p>
          <w:p w:rsidR="00953011" w:rsidRPr="00A50434" w:rsidRDefault="00953011" w:rsidP="00A50434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D8435B" w:rsidRPr="00A50434" w:rsidTr="00A50434">
        <w:trPr>
          <w:cantSplit/>
          <w:trHeight w:val="870"/>
        </w:trPr>
        <w:tc>
          <w:tcPr>
            <w:tcW w:w="522" w:type="dxa"/>
            <w:textDirection w:val="tbRlV"/>
            <w:vAlign w:val="center"/>
          </w:tcPr>
          <w:p w:rsidR="00D8435B" w:rsidRPr="00A50434" w:rsidRDefault="00953011" w:rsidP="00A504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434">
              <w:rPr>
                <w:rFonts w:hint="eastAsia"/>
                <w:sz w:val="20"/>
                <w:szCs w:val="20"/>
              </w:rPr>
              <w:t>上肢</w:t>
            </w:r>
          </w:p>
        </w:tc>
        <w:tc>
          <w:tcPr>
            <w:tcW w:w="13588" w:type="dxa"/>
            <w:gridSpan w:val="32"/>
          </w:tcPr>
          <w:p w:rsidR="00714719" w:rsidRPr="00A50434" w:rsidRDefault="00D634B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67" type="#_x0000_t202" style="position:absolute;left:0;text-align:left;margin-left:425.25pt;margin-top:7.7pt;width:178.5pt;height:29.3pt;z-index:251648512;mso-position-horizontal-relative:text;mso-position-vertical-relative:text" strokeweight="1.5pt">
                  <v:textbox style="mso-next-textbox:#_x0000_s1067" inset="5.85pt,.7pt,5.85pt,.7pt">
                    <w:txbxContent>
                      <w:p w:rsidR="00BD3CD6" w:rsidRPr="002363DB" w:rsidRDefault="00BD3CD6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2363DB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</w:rPr>
                          <w:t>機能低下内容</w:t>
                        </w:r>
                      </w:p>
                      <w:p w:rsidR="00BD3CD6" w:rsidRPr="002363DB" w:rsidRDefault="00BD3CD6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2363D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全廃状態：随意的な動きが殆どできない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</w:rPr>
              <w:pict>
                <v:shape id="_x0000_s1052" style="position:absolute;left:0;text-align:left;margin-left:106.85pt;margin-top:.25pt;width:258pt;height:41.25pt;z-index:251643392;mso-position-horizontal:absolute;mso-position-horizontal-relative:text;mso-position-vertical:absolute;mso-position-vertical-relative:text" coordsize="5160,825" path="m,825c55,812,245,777,330,750v85,-27,125,-70,180,-90c565,640,610,647,660,630v50,-17,86,-49,150,-75c874,529,979,489,1043,476v64,-13,62,5,152,c1285,471,1451,463,1583,443v131,-19,202,-50,405,-86c2190,321,2599,263,2798,227v199,-36,217,-65,388,-86c3357,119,3636,112,3827,97,4018,83,4185,63,4333,54v149,-9,250,-1,388,-11c4860,34,5069,9,5160,e" filled="f">
                  <v:path arrowok="t"/>
                </v:shape>
              </w:pict>
            </w:r>
            <w:r w:rsidR="00714719" w:rsidRPr="00A50434"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="00714719" w:rsidRPr="00A50434">
              <w:rPr>
                <w:rFonts w:hint="eastAsia"/>
                <w:sz w:val="18"/>
                <w:szCs w:val="18"/>
              </w:rPr>
              <w:t>全廃</w:t>
            </w:r>
          </w:p>
          <w:p w:rsidR="00D8435B" w:rsidRPr="00A50434" w:rsidRDefault="00714719" w:rsidP="00A50434">
            <w:pPr>
              <w:ind w:firstLineChars="1900" w:firstLine="3420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茶碗がもてない　　　上肢挙上困難</w:t>
            </w:r>
          </w:p>
        </w:tc>
      </w:tr>
      <w:tr w:rsidR="00D8435B" w:rsidRPr="00A50434" w:rsidTr="00A50434">
        <w:trPr>
          <w:cantSplit/>
          <w:trHeight w:val="866"/>
        </w:trPr>
        <w:tc>
          <w:tcPr>
            <w:tcW w:w="522" w:type="dxa"/>
            <w:textDirection w:val="tbRlV"/>
            <w:vAlign w:val="center"/>
          </w:tcPr>
          <w:p w:rsidR="00D8435B" w:rsidRPr="00A50434" w:rsidRDefault="00953011" w:rsidP="00A504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434">
              <w:rPr>
                <w:rFonts w:hint="eastAsia"/>
                <w:sz w:val="20"/>
                <w:szCs w:val="20"/>
              </w:rPr>
              <w:t>下肢</w:t>
            </w:r>
          </w:p>
        </w:tc>
        <w:tc>
          <w:tcPr>
            <w:tcW w:w="13588" w:type="dxa"/>
            <w:gridSpan w:val="32"/>
          </w:tcPr>
          <w:p w:rsidR="00D8435B" w:rsidRPr="00A50434" w:rsidRDefault="00D634B9" w:rsidP="00A50434">
            <w:pPr>
              <w:snapToGrid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75" type="#_x0000_t66" style="position:absolute;left:0;text-align:left;margin-left:357.1pt;margin-top:7.5pt;width:52.5pt;height:14.65pt;z-index:251654656;mso-position-horizontal-relative:text;mso-position-vertical-relative:text">
                  <v:fill color2="fill darken(118)" rotate="t" angle="-90" method="linear sigma" type="gradient"/>
                  <v:textbox inset="5.85pt,.7pt,5.85pt,.7pt"/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_x0000_s1068" type="#_x0000_t202" style="position:absolute;left:0;text-align:left;margin-left:425.35pt;margin-top:7.5pt;width:178.5pt;height:29.3pt;z-index:251649536;mso-position-horizontal-relative:text;mso-position-vertical-relative:text" strokeweight="1.5pt">
                  <v:textbox style="mso-next-textbox:#_x0000_s1068" inset="5.85pt,.7pt,5.85pt,.7pt">
                    <w:txbxContent>
                      <w:p w:rsidR="00BD3CD6" w:rsidRPr="002363DB" w:rsidRDefault="00BD3CD6" w:rsidP="002363DB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2363DB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</w:rPr>
                          <w:t>機能低下内容</w:t>
                        </w:r>
                      </w:p>
                      <w:p w:rsidR="00BD3CD6" w:rsidRPr="002363DB" w:rsidRDefault="00BD3CD6" w:rsidP="002363DB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2363D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全廃状態：随意的な動きが殆どできない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_x0000_s1055" style="position:absolute;left:0;text-align:left;margin-left:0;margin-top:-.25pt;width:355.85pt;height:37.2pt;z-index:251644416;mso-position-horizontal:absolute;mso-position-horizontal-relative:text;mso-position-vertical:absolute;mso-position-vertical-relative:text" coordsize="7117,900" path="m,900v180,-5,783,-8,1080,-30c1377,848,1485,800,1785,765v300,-35,760,-62,1095,-105c3215,617,3580,543,3795,510v215,-33,275,-40,375,-45c4270,460,4313,482,4395,480v82,-2,189,-20,270,-30c4746,440,4781,437,4882,420v101,-17,250,-32,390,-75c5412,302,5577,205,5722,165v145,-40,238,-43,420,-60c6324,88,6655,77,6817,60,6979,43,7055,12,7117,e" filled="f">
                  <v:path arrowok="t"/>
                </v:shape>
              </w:pict>
            </w:r>
            <w:r w:rsidR="00D51C7E" w:rsidRPr="00A50434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立位不可　　　　全廃</w:t>
            </w:r>
          </w:p>
          <w:p w:rsidR="00714719" w:rsidRPr="00A50434" w:rsidRDefault="00714719" w:rsidP="00A50434">
            <w:pPr>
              <w:snapToGrid w:val="0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 xml:space="preserve">　つまづき　　　　　　　　　　　　　　　　　　つたい歩き</w:t>
            </w:r>
          </w:p>
        </w:tc>
      </w:tr>
      <w:tr w:rsidR="00D8435B" w:rsidRPr="00A50434" w:rsidTr="00A50434">
        <w:trPr>
          <w:cantSplit/>
          <w:trHeight w:val="875"/>
        </w:trPr>
        <w:tc>
          <w:tcPr>
            <w:tcW w:w="522" w:type="dxa"/>
            <w:textDirection w:val="tbRlV"/>
            <w:vAlign w:val="center"/>
          </w:tcPr>
          <w:p w:rsidR="00D8435B" w:rsidRPr="00A50434" w:rsidRDefault="00953011" w:rsidP="00A504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434">
              <w:rPr>
                <w:rFonts w:hint="eastAsia"/>
                <w:sz w:val="20"/>
                <w:szCs w:val="20"/>
              </w:rPr>
              <w:t>嚥下</w:t>
            </w:r>
          </w:p>
        </w:tc>
        <w:tc>
          <w:tcPr>
            <w:tcW w:w="13588" w:type="dxa"/>
            <w:gridSpan w:val="32"/>
          </w:tcPr>
          <w:p w:rsidR="00D51C7E" w:rsidRPr="00A50434" w:rsidRDefault="00D634B9" w:rsidP="00A50434">
            <w:pPr>
              <w:snapToGrid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76" type="#_x0000_t66" style="position:absolute;left:0;text-align:left;margin-left:357.1pt;margin-top:7.95pt;width:52.5pt;height:14.65pt;z-index:251655680;mso-position-horizontal-relative:text;mso-position-vertical-relative:text">
                  <v:fill color2="fill darken(118)" rotate="t" angle="-90" method="linear sigma" type="gradient"/>
                  <v:textbox inset="5.85pt,.7pt,5.85pt,.7pt"/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_x0000_s1069" type="#_x0000_t202" style="position:absolute;left:0;text-align:left;margin-left:430.5pt;margin-top:7.8pt;width:178.5pt;height:43.95pt;z-index:251650560;mso-position-horizontal-relative:text;mso-position-vertical-relative:text" strokeweight="1.5pt">
                  <v:textbox style="mso-next-textbox:#_x0000_s1069" inset="5.85pt,.7pt,5.85pt,.7pt">
                    <w:txbxContent>
                      <w:p w:rsidR="00BD3CD6" w:rsidRPr="002363DB" w:rsidRDefault="00BD3CD6" w:rsidP="002363DB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2363DB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</w:rPr>
                          <w:t>嚥下に関する症状推移</w:t>
                        </w:r>
                      </w:p>
                      <w:p w:rsidR="00BD3CD6" w:rsidRPr="002363DB" w:rsidRDefault="00BD3CD6" w:rsidP="002363DB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2363D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経口摂取が極めて困難、誤嚥繰り返す</w:t>
                        </w:r>
                      </w:p>
                      <w:p w:rsidR="00BD3CD6" w:rsidRPr="002363DB" w:rsidRDefault="00BD3CD6" w:rsidP="002363DB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2363D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または　医療処置導入まで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_x0000_s1058" style="position:absolute;left:0;text-align:left;margin-left:175.85pt;margin-top:.75pt;width:146.25pt;height:45.2pt;z-index:251645440;mso-position-horizontal:absolute;mso-position-horizontal-relative:text;mso-position-vertical:absolute;mso-position-vertical-relative:text" coordsize="2925,904" path="m,904c90,887,392,835,540,799,688,763,791,726,886,689v95,-37,142,-83,223,-110c1190,551,1298,542,1377,524v79,-19,127,-21,208,-55c1667,435,1784,361,1868,317v85,-44,154,-83,223,-110c2161,179,2186,172,2285,152v99,-21,296,-44,402,-69c2793,58,2875,17,2925,e" filled="f">
                  <v:path arrowok="t"/>
                </v:shape>
              </w:pict>
            </w:r>
            <w:r w:rsidR="00D51C7E" w:rsidRPr="00A50434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誤嚥　</w:t>
            </w:r>
          </w:p>
          <w:p w:rsidR="00D51C7E" w:rsidRPr="00A50434" w:rsidRDefault="00D51C7E" w:rsidP="00A50434">
            <w:pPr>
              <w:snapToGrid w:val="0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貧血・脱水</w:t>
            </w:r>
          </w:p>
          <w:p w:rsidR="00D51C7E" w:rsidRPr="00A50434" w:rsidRDefault="00D51C7E" w:rsidP="00A50434">
            <w:pPr>
              <w:snapToGrid w:val="0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 xml:space="preserve">　　　　　　　　　　　　　　　　　　　　　　　飲み込み悪い</w:t>
            </w:r>
          </w:p>
          <w:p w:rsidR="00D8435B" w:rsidRPr="00A50434" w:rsidRDefault="00D51C7E" w:rsidP="00A50434">
            <w:pPr>
              <w:snapToGrid w:val="0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 xml:space="preserve">　　　　　　　　　　　　　　　　　　　　　むせ　　　食事時間延長</w:t>
            </w:r>
          </w:p>
        </w:tc>
      </w:tr>
      <w:tr w:rsidR="00D8435B" w:rsidRPr="00A50434" w:rsidTr="00A50434">
        <w:trPr>
          <w:cantSplit/>
          <w:trHeight w:val="821"/>
        </w:trPr>
        <w:tc>
          <w:tcPr>
            <w:tcW w:w="522" w:type="dxa"/>
            <w:textDirection w:val="tbRlV"/>
            <w:vAlign w:val="center"/>
          </w:tcPr>
          <w:p w:rsidR="00D8435B" w:rsidRPr="00A50434" w:rsidRDefault="00953011" w:rsidP="00A504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434">
              <w:rPr>
                <w:rFonts w:hint="eastAsia"/>
                <w:sz w:val="20"/>
                <w:szCs w:val="20"/>
              </w:rPr>
              <w:t>呼吸</w:t>
            </w:r>
          </w:p>
        </w:tc>
        <w:tc>
          <w:tcPr>
            <w:tcW w:w="13588" w:type="dxa"/>
            <w:gridSpan w:val="32"/>
          </w:tcPr>
          <w:p w:rsidR="00D8435B" w:rsidRPr="00A50434" w:rsidRDefault="00D634B9" w:rsidP="00A50434">
            <w:pPr>
              <w:snapToGrid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70" type="#_x0000_t202" style="position:absolute;left:0;text-align:left;margin-left:472.5pt;margin-top:4.55pt;width:178.5pt;height:43.95pt;z-index:251651584;mso-position-horizontal-relative:text;mso-position-vertical-relative:text" strokeweight="1.5pt">
                  <v:textbox style="mso-next-textbox:#_x0000_s1070" inset="5.85pt,.7pt,5.85pt,.7pt">
                    <w:txbxContent>
                      <w:p w:rsidR="00BD3CD6" w:rsidRPr="002363DB" w:rsidRDefault="00BD3CD6" w:rsidP="002363DB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2363DB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</w:rPr>
                          <w:t>呼吸不全に関する症状推移</w:t>
                        </w:r>
                      </w:p>
                      <w:p w:rsidR="00BD3CD6" w:rsidRPr="002363DB" w:rsidRDefault="00BD3CD6" w:rsidP="002363DB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2363D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呼吸不全状態：SPO</w:t>
                        </w:r>
                        <w:r w:rsidRPr="002363D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  <w:r w:rsidRPr="002363D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 90%以下</w:t>
                        </w:r>
                      </w:p>
                      <w:p w:rsidR="00BD3CD6" w:rsidRPr="002363DB" w:rsidRDefault="00BD3CD6" w:rsidP="002363DB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2363D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　　　　　　PCO</w:t>
                        </w:r>
                        <w:r w:rsidRPr="002363D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  <w:r w:rsidRPr="002363D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 45mmHg以上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_x0000_s1061" style="position:absolute;left:0;text-align:left;margin-left:292.1pt;margin-top:2pt;width:123.75pt;height:43.25pt;z-index:251646464;mso-position-horizontal:absolute;mso-position-horizontal-relative:text;mso-position-vertical:absolute;mso-position-vertical-relative:text" coordsize="2475,865" path="m,865c61,837,258,750,366,684,474,618,530,542,647,470,765,399,951,306,1069,257v118,-49,196,-52,281,-82c1436,146,1475,104,1585,77,1694,49,1858,22,2006,11v148,-11,371,,469,e" filled="f">
                  <v:path arrowok="t"/>
                </v:shape>
              </w:pict>
            </w:r>
            <w:r w:rsidR="0092352D" w:rsidRPr="00A50434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呼吸苦、呼吸回数↑</w:t>
            </w:r>
          </w:p>
          <w:p w:rsidR="00D51C7E" w:rsidRPr="00A50434" w:rsidRDefault="00D634B9" w:rsidP="00A50434">
            <w:pPr>
              <w:snapToGrid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77" type="#_x0000_t66" style="position:absolute;left:0;text-align:left;margin-left:414.75pt;margin-top:7.55pt;width:52.5pt;height:14.65pt;z-index:251656704">
                  <v:fill color2="fill darken(118)" rotate="t" angle="-90" method="linear sigma" type="gradient"/>
                  <v:textbox inset="5.85pt,.7pt,5.85pt,.7pt"/>
                </v:shape>
              </w:pict>
            </w:r>
            <w:r w:rsidR="0092352D" w:rsidRPr="00A50434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痰が出しにくい</w:t>
            </w:r>
          </w:p>
          <w:p w:rsidR="00D51C7E" w:rsidRPr="00A50434" w:rsidRDefault="0092352D" w:rsidP="00A50434">
            <w:pPr>
              <w:snapToGrid w:val="0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睡眠障害　　　</w:t>
            </w:r>
            <w:r w:rsidRPr="00A50434">
              <w:rPr>
                <w:rFonts w:hint="eastAsia"/>
                <w:sz w:val="18"/>
                <w:szCs w:val="18"/>
              </w:rPr>
              <w:t>SPO</w:t>
            </w:r>
            <w:r w:rsidRPr="00A50434">
              <w:rPr>
                <w:rFonts w:hint="eastAsia"/>
                <w:sz w:val="18"/>
                <w:szCs w:val="18"/>
                <w:vertAlign w:val="subscript"/>
              </w:rPr>
              <w:t>2</w:t>
            </w:r>
            <w:r w:rsidRPr="00A50434">
              <w:rPr>
                <w:rFonts w:hint="eastAsia"/>
                <w:sz w:val="18"/>
                <w:szCs w:val="18"/>
              </w:rPr>
              <w:t xml:space="preserve"> 93%</w:t>
            </w:r>
          </w:p>
          <w:p w:rsidR="00D51C7E" w:rsidRPr="00A50434" w:rsidRDefault="0092352D" w:rsidP="00A50434">
            <w:pPr>
              <w:snapToGrid w:val="0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朝方頭痛</w:t>
            </w:r>
            <w:r w:rsidRPr="00A50434">
              <w:rPr>
                <w:rFonts w:hint="eastAsia"/>
                <w:sz w:val="18"/>
                <w:szCs w:val="18"/>
              </w:rPr>
              <w:t xml:space="preserve">      VC</w:t>
            </w:r>
            <w:r w:rsidRPr="00A50434">
              <w:rPr>
                <w:rFonts w:hint="eastAsia"/>
                <w:sz w:val="18"/>
                <w:szCs w:val="18"/>
              </w:rPr>
              <w:t xml:space="preserve">　</w:t>
            </w:r>
            <w:r w:rsidRPr="00A50434">
              <w:rPr>
                <w:rFonts w:hint="eastAsia"/>
                <w:sz w:val="18"/>
                <w:szCs w:val="18"/>
              </w:rPr>
              <w:t>250</w:t>
            </w:r>
          </w:p>
        </w:tc>
      </w:tr>
      <w:tr w:rsidR="00D8435B" w:rsidRPr="00A50434" w:rsidTr="00A50434">
        <w:trPr>
          <w:cantSplit/>
          <w:trHeight w:val="1050"/>
        </w:trPr>
        <w:tc>
          <w:tcPr>
            <w:tcW w:w="522" w:type="dxa"/>
            <w:textDirection w:val="tbRlV"/>
            <w:vAlign w:val="center"/>
          </w:tcPr>
          <w:p w:rsidR="00953011" w:rsidRPr="00A50434" w:rsidRDefault="00953011" w:rsidP="00A504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434">
              <w:rPr>
                <w:rFonts w:hint="eastAsia"/>
                <w:sz w:val="20"/>
                <w:szCs w:val="20"/>
              </w:rPr>
              <w:t>排尿</w:t>
            </w:r>
          </w:p>
        </w:tc>
        <w:tc>
          <w:tcPr>
            <w:tcW w:w="13588" w:type="dxa"/>
            <w:gridSpan w:val="32"/>
          </w:tcPr>
          <w:p w:rsidR="00D8435B" w:rsidRPr="00A50434" w:rsidRDefault="00D634B9" w:rsidP="00A50434">
            <w:pPr>
              <w:snapToGrid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64" style="position:absolute;left:0;text-align:left;margin-left:34.1pt;margin-top:3.35pt;width:336pt;height:48pt;z-index:251647488;mso-position-horizontal:absolute;mso-position-horizontal-relative:text;mso-position-vertical:absolute;mso-position-vertical-relative:text" coordsize="6720,960" path="m,960c145,930,592,832,870,780v278,-52,575,-100,795,-135c1885,610,2018,608,2190,570v172,-38,348,-112,510,-150c2862,382,2975,380,3165,345v190,-35,365,-87,675,-135c4150,162,4545,95,5025,60,5505,25,6367,12,6720,e" filled="f">
                  <v:path arrowok="t"/>
                </v:shape>
              </w:pict>
            </w:r>
          </w:p>
          <w:p w:rsidR="0092352D" w:rsidRPr="00A50434" w:rsidRDefault="00D634B9" w:rsidP="00A50434">
            <w:pPr>
              <w:snapToGrid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78" type="#_x0000_t66" style="position:absolute;left:0;text-align:left;margin-left:420.1pt;margin-top:5.2pt;width:52.5pt;height:14.65pt;z-index:251657728">
                  <v:fill color2="fill darken(118)" rotate="t" angle="-90" method="linear sigma" type="gradient"/>
                  <v:textbox inset="5.85pt,.7pt,5.85pt,.7pt"/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_x0000_s1071" type="#_x0000_t202" style="position:absolute;left:0;text-align:left;margin-left:498.75pt;margin-top:5.15pt;width:141.75pt;height:29.3pt;z-index:251652608" strokeweight="1.5pt">
                  <v:textbox style="mso-next-textbox:#_x0000_s1071" inset="5.85pt,.7pt,5.85pt,.7pt">
                    <w:txbxContent>
                      <w:p w:rsidR="00BD3CD6" w:rsidRPr="002363DB" w:rsidRDefault="00BD3CD6" w:rsidP="002363DB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2363DB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</w:rPr>
                          <w:t>神経因性膀胱症状推移</w:t>
                        </w:r>
                      </w:p>
                      <w:p w:rsidR="00BD3CD6" w:rsidRPr="002363DB" w:rsidRDefault="00BD3CD6" w:rsidP="002363DB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2363D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膀胱カテーテル留置まで</w:t>
                        </w:r>
                      </w:p>
                    </w:txbxContent>
                  </v:textbox>
                </v:shape>
              </w:pict>
            </w:r>
            <w:r w:rsidR="0092352D" w:rsidRPr="00A50434">
              <w:rPr>
                <w:rFonts w:hint="eastAsia"/>
                <w:sz w:val="18"/>
                <w:szCs w:val="18"/>
              </w:rPr>
              <w:t xml:space="preserve">　　　　　　　　　　　　　　　　　　　残尿感　　　　　　尿路感染　　　　膀胱カテーテル留置</w:t>
            </w:r>
          </w:p>
          <w:p w:rsidR="0092352D" w:rsidRPr="00A50434" w:rsidRDefault="0092352D" w:rsidP="00A50434">
            <w:pPr>
              <w:snapToGrid w:val="0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 xml:space="preserve">　　　　　　　尿意が多い　　出しにくい　</w:t>
            </w:r>
          </w:p>
        </w:tc>
      </w:tr>
      <w:tr w:rsidR="00D8435B" w:rsidRPr="00A50434" w:rsidTr="00A50434">
        <w:trPr>
          <w:cantSplit/>
          <w:trHeight w:val="2297"/>
        </w:trPr>
        <w:tc>
          <w:tcPr>
            <w:tcW w:w="522" w:type="dxa"/>
            <w:textDirection w:val="tbRlV"/>
            <w:vAlign w:val="center"/>
          </w:tcPr>
          <w:p w:rsidR="00D8435B" w:rsidRPr="00A50434" w:rsidRDefault="00953011" w:rsidP="00A50434">
            <w:pPr>
              <w:ind w:left="113" w:right="113"/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支援体制</w:t>
            </w:r>
          </w:p>
        </w:tc>
        <w:tc>
          <w:tcPr>
            <w:tcW w:w="13588" w:type="dxa"/>
            <w:gridSpan w:val="32"/>
            <w:textDirection w:val="tbRlV"/>
          </w:tcPr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10" type="#_x0000_t202" style="position:absolute;left:0;text-align:left;margin-left:-7.35pt;margin-top:36.25pt;width:78.65pt;height:29.3pt;z-index:251675136" strokeweight="1.5pt">
                  <v:textbox style="mso-next-textbox:#_x0000_s1110" inset="5.85pt,.7pt,5.85pt,.7pt">
                    <w:txbxContent>
                      <w:p w:rsidR="00BD3CD6" w:rsidRPr="002363DB" w:rsidRDefault="00BD3CD6" w:rsidP="00BD3CD6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コーディネーションの内容</w:t>
                        </w:r>
                      </w:p>
                    </w:txbxContent>
                  </v:textbox>
                </v:shape>
              </w:pict>
            </w: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11" type="#_x0000_t66" style="position:absolute;left:0;text-align:left;margin-left:-9.45pt;margin-top:36.35pt;width:26.35pt;height:14.75pt;z-index:251676160">
                  <v:fill color2="fill darken(118)" rotate="t" angle="-90" method="linear sigma" type="gradient"/>
                  <v:textbox inset="5.85pt,.7pt,5.85pt,.7pt"/>
                </v:shape>
              </w:pict>
            </w: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05" type="#_x0000_t202" style="position:absolute;left:0;text-align:left;margin-left:-13.25pt;margin-top:7.05pt;width:59.95pt;height:15.95pt;z-index:251670016" filled="f" stroked="f">
                  <v:textbox style="mso-next-textbox:#_x0000_s1105" inset="5.85pt,.7pt,5.85pt,.7pt">
                    <w:txbxContent>
                      <w:p w:rsidR="00BD3CD6" w:rsidRPr="009E384C" w:rsidRDefault="00BD3C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３ヶ月１回</w:t>
                        </w:r>
                      </w:p>
                    </w:txbxContent>
                  </v:textbox>
                </v:shape>
              </w:pict>
            </w:r>
          </w:p>
          <w:p w:rsidR="002363DB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line id="_x0000_s1098" style="position:absolute;left:0;text-align:left;flip:y;z-index:251665920" from="-3.75pt,51pt" to="190.4pt,51.2pt">
                  <v:stroke endarrow="block"/>
                </v:line>
              </w:pict>
            </w:r>
            <w:r>
              <w:rPr>
                <w:noProof/>
                <w:sz w:val="18"/>
                <w:szCs w:val="18"/>
              </w:rPr>
              <w:pict>
                <v:line id="_x0000_s1097" style="position:absolute;left:0;text-align:left;flip:y;z-index:251664896" from="-3.75pt,21.7pt" to="190.4pt,21.9pt">
                  <v:stroke endarrow="block"/>
                </v:line>
              </w:pict>
            </w:r>
            <w:r>
              <w:rPr>
                <w:noProof/>
                <w:sz w:val="18"/>
                <w:szCs w:val="18"/>
              </w:rPr>
              <w:pict>
                <v:shape id="_x0000_s1106" type="#_x0000_t202" style="position:absolute;left:0;text-align:left;margin-left:-3.85pt;margin-top:36.35pt;width:204.65pt;height:16.05pt;z-index:251671040" filled="f" stroked="f">
                  <v:textbox style="mso-next-textbox:#_x0000_s1106" inset="5.85pt,.7pt,5.85pt,.7pt">
                    <w:txbxContent>
                      <w:p w:rsidR="00BD3CD6" w:rsidRPr="009E384C" w:rsidRDefault="00BD3CD6" w:rsidP="009E384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２週１回往診　　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１週１回往診</w:t>
                        </w:r>
                      </w:p>
                    </w:txbxContent>
                  </v:textbox>
                </v:shape>
              </w:pict>
            </w: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line id="_x0000_s1099" style="position:absolute;left:0;text-align:left;flip:y;z-index:251666944" from="-12.4pt,80.3pt" to="234.35pt,80.5pt">
                  <v:stroke endarrow="block"/>
                </v:line>
              </w:pict>
            </w:r>
            <w:r>
              <w:rPr>
                <w:noProof/>
                <w:sz w:val="18"/>
                <w:szCs w:val="18"/>
              </w:rPr>
              <w:pict>
                <v:shape id="_x0000_s1107" type="#_x0000_t202" style="position:absolute;left:0;text-align:left;margin-left:-12.4pt;margin-top:65.65pt;width:57.65pt;height:20.4pt;z-index:251672064" filled="f" stroked="f">
                  <v:textbox style="mso-next-textbox:#_x0000_s1107" inset="5.85pt,.7pt,5.85pt,.7pt">
                    <w:txbxContent>
                      <w:p w:rsidR="00BD3CD6" w:rsidRPr="009E384C" w:rsidRDefault="00BD3CD6" w:rsidP="00BD3C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週１回</w:t>
                        </w:r>
                      </w:p>
                    </w:txbxContent>
                  </v:textbox>
                </v:shape>
              </w:pict>
            </w:r>
          </w:p>
          <w:p w:rsidR="002363DB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94" type="#_x0000_t202" style="position:absolute;left:0;text-align:left;margin-left:-3pt;margin-top:36.35pt;width:57.75pt;height:14.65pt;z-index:251663872">
                  <v:textbox style="mso-next-textbox:#_x0000_s1094" inset="5.85pt,.7pt,5.85pt,.7pt">
                    <w:txbxContent>
                      <w:p w:rsidR="00BD3CD6" w:rsidRPr="009E384C" w:rsidRDefault="00BD3CD6" w:rsidP="009E384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地域主治医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_x0000_s1093" type="#_x0000_t202" style="position:absolute;left:0;text-align:left;margin-left:-3pt;margin-top:7.05pt;width:57.75pt;height:14.65pt;z-index:251662848">
                  <v:textbox style="mso-next-textbox:#_x0000_s1093" inset="5.85pt,.7pt,5.85pt,.7pt">
                    <w:txbxContent>
                      <w:p w:rsidR="00BD3CD6" w:rsidRPr="009E384C" w:rsidRDefault="00BD3C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訪問診療</w:t>
                        </w:r>
                      </w:p>
                    </w:txbxContent>
                  </v:textbox>
                </v:shape>
              </w:pict>
            </w:r>
          </w:p>
          <w:p w:rsidR="002363DB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line id="_x0000_s1101" style="position:absolute;left:0;text-align:left;flip:y;z-index:251668992" from="-9.35pt,109.6pt" to="263.55pt,109.8pt">
                  <v:stroke endarrow="block"/>
                </v:line>
              </w:pict>
            </w:r>
            <w:r>
              <w:rPr>
                <w:noProof/>
                <w:sz w:val="18"/>
                <w:szCs w:val="18"/>
              </w:rPr>
              <w:pict>
                <v:shape id="_x0000_s1108" type="#_x0000_t202" style="position:absolute;left:0;text-align:left;margin-left:-9.35pt;margin-top:94.95pt;width:257.15pt;height:16.8pt;z-index:251673088" filled="f" stroked="f">
                  <v:textbox style="mso-next-textbox:#_x0000_s1108" inset="5.85pt,.7pt,5.85pt,.7pt">
                    <w:txbxContent>
                      <w:p w:rsidR="00BD3CD6" w:rsidRPr="009E384C" w:rsidRDefault="00BD3CD6" w:rsidP="00BD3C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週２回　　　　　　　　毎日</w:t>
                        </w:r>
                      </w:p>
                    </w:txbxContent>
                  </v:textbox>
                </v:shape>
              </w:pict>
            </w:r>
            <w:r w:rsidR="009E384C" w:rsidRPr="00A50434">
              <w:rPr>
                <w:rFonts w:hint="eastAsia"/>
                <w:sz w:val="18"/>
                <w:szCs w:val="18"/>
              </w:rPr>
              <w:t>要介護５</w:t>
            </w:r>
          </w:p>
          <w:p w:rsidR="002363DB" w:rsidRPr="00A50434" w:rsidRDefault="009E384C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療養ベット</w:t>
            </w:r>
          </w:p>
          <w:p w:rsidR="002363DB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90" type="#_x0000_t202" style="position:absolute;left:0;text-align:left;margin-left:-6.4pt;margin-top:65.55pt;width:52.75pt;height:15.85pt;z-index:251661824">
                  <v:textbox style="mso-next-textbox:#_x0000_s1090" inset="5.85pt,.7pt,5.85pt,.7pt">
                    <w:txbxContent>
                      <w:p w:rsidR="00BD3CD6" w:rsidRPr="009E384C" w:rsidRDefault="00BD3C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訪問入浴</w:t>
                        </w:r>
                      </w:p>
                    </w:txbxContent>
                  </v:textbox>
                </v:shape>
              </w:pict>
            </w:r>
            <w:r w:rsidR="009E384C" w:rsidRPr="00A50434">
              <w:rPr>
                <w:rFonts w:hint="eastAsia"/>
                <w:sz w:val="18"/>
                <w:szCs w:val="18"/>
              </w:rPr>
              <w:t>車椅子</w:t>
            </w:r>
          </w:p>
          <w:p w:rsidR="002363DB" w:rsidRPr="00A50434" w:rsidRDefault="009E384C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身体障害者手帳１級</w:t>
            </w:r>
          </w:p>
          <w:p w:rsidR="002363DB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87" type="#_x0000_t202" style="position:absolute;left:0;text-align:left;margin-left:-8.6pt;margin-top:94.85pt;width:51.5pt;height:15.95pt;z-index:251660800">
                  <v:textbox style="mso-next-textbox:#_x0000_s1087" inset="5.85pt,.7pt,5.85pt,.7pt">
                    <w:txbxContent>
                      <w:p w:rsidR="00BD3CD6" w:rsidRPr="009E384C" w:rsidRDefault="00BD3C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ヘルパー</w:t>
                        </w:r>
                      </w:p>
                    </w:txbxContent>
                  </v:textbox>
                </v:shape>
              </w:pict>
            </w:r>
            <w:r w:rsidR="009E384C" w:rsidRPr="00A50434">
              <w:rPr>
                <w:rFonts w:hint="eastAsia"/>
                <w:sz w:val="18"/>
                <w:szCs w:val="18"/>
              </w:rPr>
              <w:t>住宅改修</w:t>
            </w:r>
          </w:p>
          <w:p w:rsidR="002363DB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109" type="#_x0000_t202" style="position:absolute;left:0;text-align:left;margin-left:-4.45pt;margin-top:80.2pt;width:356.9pt;height:20.4pt;z-index:251674112" filled="f" stroked="f">
                  <v:textbox style="mso-next-textbox:#_x0000_s1109" inset="5.85pt,.7pt,5.85pt,.7pt">
                    <w:txbxContent>
                      <w:p w:rsidR="00BD3CD6" w:rsidRPr="009E384C" w:rsidRDefault="00BD3CD6" w:rsidP="00BD3C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週１回　　　　　　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週３回　　　　　　週５回　　</w:t>
                        </w:r>
                        <w:r w:rsidRPr="00BD3CD6">
                          <w:rPr>
                            <w:rFonts w:hint="eastAsia"/>
                            <w:sz w:val="18"/>
                            <w:szCs w:val="18"/>
                            <w:bdr w:val="single" w:sz="4" w:space="0" w:color="auto"/>
                          </w:rPr>
                          <w:t>２ヶ所目訪問看護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毎日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  <w:szCs w:val="18"/>
              </w:rPr>
              <w:pict>
                <v:line id="_x0000_s1100" style="position:absolute;left:0;text-align:left;flip:y;z-index:251667968" from="-4.25pt,94.95pt" to="336.9pt,95.15pt">
                  <v:stroke endarrow="block"/>
                </v:line>
              </w:pict>
            </w:r>
            <w:r w:rsidR="009E384C" w:rsidRPr="00A50434">
              <w:rPr>
                <w:rFonts w:hint="eastAsia"/>
                <w:sz w:val="18"/>
                <w:szCs w:val="18"/>
              </w:rPr>
              <w:t>介護保険要介護２</w:t>
            </w:r>
          </w:p>
          <w:p w:rsidR="002363DB" w:rsidRPr="00A50434" w:rsidRDefault="009E384C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吸引器導入</w:t>
            </w: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84" type="#_x0000_t202" style="position:absolute;left:0;text-align:left;margin-left:-13pt;margin-top:80.2pt;width:51.8pt;height:15.35pt;z-index:251659776">
                  <v:textbox style="mso-next-textbox:#_x0000_s1084" inset="5.85pt,.7pt,5.85pt,.7pt">
                    <w:txbxContent>
                      <w:p w:rsidR="00BD3CD6" w:rsidRPr="009E384C" w:rsidRDefault="00BD3C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訪問看護</w:t>
                        </w:r>
                      </w:p>
                    </w:txbxContent>
                  </v:textbox>
                </v:shape>
              </w:pict>
            </w:r>
          </w:p>
          <w:p w:rsidR="002363DB" w:rsidRPr="00A50434" w:rsidRDefault="009E384C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訪問リハビリ導入</w:t>
            </w: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難病医療費助成申請</w:t>
            </w:r>
          </w:p>
          <w:p w:rsidR="002363DB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81" type="#_x0000_t202" style="position:absolute;left:0;text-align:left;margin-left:-6.6pt;margin-top:95.45pt;width:84.55pt;height:17.45pt;z-index:251658752">
                  <v:textbox style="mso-next-textbox:#_x0000_s1081" inset="5.85pt,.7pt,5.85pt,.7pt">
                    <w:txbxContent>
                      <w:p w:rsidR="00BD3CD6" w:rsidRPr="009E384C" w:rsidRDefault="00BD3CD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保健師フォロー</w:t>
                        </w:r>
                      </w:p>
                    </w:txbxContent>
                  </v:textbox>
                </v:shape>
              </w:pict>
            </w:r>
          </w:p>
          <w:p w:rsidR="002363DB" w:rsidRPr="00A50434" w:rsidRDefault="002363DB" w:rsidP="00A50434">
            <w:pPr>
              <w:ind w:left="113" w:right="113"/>
              <w:rPr>
                <w:sz w:val="18"/>
                <w:szCs w:val="18"/>
              </w:rPr>
            </w:pPr>
          </w:p>
          <w:p w:rsidR="00D8435B" w:rsidRPr="00A50434" w:rsidRDefault="00D634B9" w:rsidP="00A50434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74" type="#_x0000_t66" style="position:absolute;left:0;text-align:left;margin-left:167.15pt;margin-top:357pt;width:52.5pt;height:14.65pt;z-index:251653632">
                  <v:fill color2="fill darken(118)" rotate="t" angle="-90" method="linear sigma" type="gradient"/>
                  <v:textbox inset="5.85pt,.7pt,5.85pt,.7pt"/>
                </v:shape>
              </w:pict>
            </w:r>
          </w:p>
        </w:tc>
      </w:tr>
    </w:tbl>
    <w:p w:rsidR="00BD3CD6" w:rsidRPr="00D8435B" w:rsidRDefault="00BD3CD6" w:rsidP="00BD3CD6">
      <w:pPr>
        <w:rPr>
          <w:b/>
          <w:sz w:val="24"/>
        </w:rPr>
      </w:pPr>
      <w:bookmarkStart w:id="0" w:name="_GoBack"/>
      <w:bookmarkEnd w:id="0"/>
      <w:r w:rsidRPr="00D8435B">
        <w:rPr>
          <w:rFonts w:hint="eastAsia"/>
          <w:b/>
        </w:rPr>
        <w:lastRenderedPageBreak/>
        <w:t xml:space="preserve">　</w:t>
      </w:r>
      <w:r w:rsidRPr="00D8435B">
        <w:rPr>
          <w:rFonts w:hint="eastAsia"/>
          <w:b/>
          <w:sz w:val="24"/>
        </w:rPr>
        <w:t>療養経過表</w:t>
      </w:r>
      <w:r w:rsidRPr="00D8435B">
        <w:rPr>
          <w:rFonts w:hint="eastAsia"/>
          <w:b/>
        </w:rPr>
        <w:t xml:space="preserve">　　</w:t>
      </w:r>
      <w:r>
        <w:rPr>
          <w:rFonts w:hint="eastAsia"/>
          <w:b/>
          <w:sz w:val="24"/>
        </w:rPr>
        <w:t xml:space="preserve">　　　　　</w:t>
      </w:r>
      <w:r w:rsidRPr="00D8435B">
        <w:rPr>
          <w:rFonts w:hint="eastAsia"/>
          <w:b/>
          <w:sz w:val="24"/>
        </w:rPr>
        <w:t xml:space="preserve">　　　</w:t>
      </w:r>
      <w:r w:rsidRPr="00D8435B">
        <w:rPr>
          <w:rFonts w:hint="eastAsia"/>
          <w:b/>
          <w:sz w:val="24"/>
          <w:u w:val="single"/>
        </w:rPr>
        <w:t xml:space="preserve">疾患名　　　　　　　　</w:t>
      </w:r>
      <w:r w:rsidRPr="00D8435B">
        <w:rPr>
          <w:rFonts w:hint="eastAsia"/>
          <w:b/>
          <w:sz w:val="24"/>
        </w:rPr>
        <w:t xml:space="preserve">　</w:t>
      </w:r>
      <w:r w:rsidRPr="00D8435B">
        <w:rPr>
          <w:rFonts w:hint="eastAsia"/>
          <w:b/>
          <w:sz w:val="24"/>
          <w:u w:val="single"/>
        </w:rPr>
        <w:t xml:space="preserve">発症　　年　　　月　</w:t>
      </w:r>
      <w:r w:rsidRPr="00D8435B">
        <w:rPr>
          <w:rFonts w:hint="eastAsia"/>
          <w:b/>
          <w:sz w:val="24"/>
        </w:rPr>
        <w:t xml:space="preserve">　　　　　</w:t>
      </w:r>
      <w:r w:rsidRPr="00D8435B">
        <w:rPr>
          <w:rFonts w:hint="eastAsia"/>
          <w:b/>
          <w:sz w:val="24"/>
          <w:u w:val="single"/>
        </w:rPr>
        <w:t>確定診断　　年　　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641"/>
        <w:gridCol w:w="641"/>
        <w:gridCol w:w="391"/>
        <w:gridCol w:w="391"/>
        <w:gridCol w:w="383"/>
        <w:gridCol w:w="384"/>
        <w:gridCol w:w="430"/>
        <w:gridCol w:w="430"/>
        <w:gridCol w:w="383"/>
        <w:gridCol w:w="383"/>
        <w:gridCol w:w="430"/>
        <w:gridCol w:w="430"/>
        <w:gridCol w:w="383"/>
        <w:gridCol w:w="383"/>
        <w:gridCol w:w="430"/>
        <w:gridCol w:w="430"/>
        <w:gridCol w:w="383"/>
        <w:gridCol w:w="383"/>
        <w:gridCol w:w="430"/>
        <w:gridCol w:w="430"/>
        <w:gridCol w:w="383"/>
        <w:gridCol w:w="383"/>
        <w:gridCol w:w="430"/>
        <w:gridCol w:w="430"/>
        <w:gridCol w:w="383"/>
        <w:gridCol w:w="383"/>
        <w:gridCol w:w="430"/>
        <w:gridCol w:w="437"/>
        <w:gridCol w:w="376"/>
        <w:gridCol w:w="495"/>
        <w:gridCol w:w="307"/>
        <w:gridCol w:w="695"/>
      </w:tblGrid>
      <w:tr w:rsidR="00BD3CD6" w:rsidRPr="00A50434" w:rsidTr="00A50434">
        <w:trPr>
          <w:cantSplit/>
          <w:trHeight w:val="133"/>
        </w:trPr>
        <w:tc>
          <w:tcPr>
            <w:tcW w:w="522" w:type="dxa"/>
            <w:vMerge w:val="restart"/>
            <w:shd w:val="clear" w:color="auto" w:fill="auto"/>
            <w:textDirection w:val="tbRlV"/>
            <w:vAlign w:val="center"/>
          </w:tcPr>
          <w:p w:rsidR="00BD3CD6" w:rsidRPr="00A50434" w:rsidRDefault="00BD3CD6" w:rsidP="00A5043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bottom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bottom w:val="nil"/>
            </w:tcBorders>
          </w:tcPr>
          <w:p w:rsidR="00BD3CD6" w:rsidRPr="00A50434" w:rsidRDefault="00BD3CD6" w:rsidP="00A5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tcBorders>
              <w:bottom w:val="nil"/>
            </w:tcBorders>
          </w:tcPr>
          <w:p w:rsidR="00BD3CD6" w:rsidRPr="00A50434" w:rsidRDefault="00BD3CD6" w:rsidP="00A5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bottom w:val="nil"/>
            </w:tcBorders>
          </w:tcPr>
          <w:p w:rsidR="00BD3CD6" w:rsidRPr="00A50434" w:rsidRDefault="00BD3CD6" w:rsidP="00A5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bottom w:val="nil"/>
            </w:tcBorders>
          </w:tcPr>
          <w:p w:rsidR="00BD3CD6" w:rsidRPr="00A50434" w:rsidRDefault="00BD3CD6" w:rsidP="00A5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bottom w:val="nil"/>
            </w:tcBorders>
          </w:tcPr>
          <w:p w:rsidR="00BD3CD6" w:rsidRPr="00A50434" w:rsidRDefault="00BD3CD6" w:rsidP="00A5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bottom w:val="nil"/>
            </w:tcBorders>
          </w:tcPr>
          <w:p w:rsidR="00BD3CD6" w:rsidRPr="00A50434" w:rsidRDefault="00BD3CD6" w:rsidP="00A5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bottom w:val="nil"/>
            </w:tcBorders>
          </w:tcPr>
          <w:p w:rsidR="00BD3CD6" w:rsidRPr="00A50434" w:rsidRDefault="00BD3CD6" w:rsidP="00A5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bottom w:val="nil"/>
            </w:tcBorders>
          </w:tcPr>
          <w:p w:rsidR="00BD3CD6" w:rsidRPr="00A50434" w:rsidRDefault="00BD3CD6" w:rsidP="00A5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bottom w:val="nil"/>
            </w:tcBorders>
          </w:tcPr>
          <w:p w:rsidR="00BD3CD6" w:rsidRPr="00A50434" w:rsidRDefault="00BD3CD6" w:rsidP="00A5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bottom w:val="nil"/>
            </w:tcBorders>
          </w:tcPr>
          <w:p w:rsidR="00BD3CD6" w:rsidRPr="00A50434" w:rsidRDefault="00BD3CD6" w:rsidP="00A5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bottom w:val="nil"/>
            </w:tcBorders>
          </w:tcPr>
          <w:p w:rsidR="00BD3CD6" w:rsidRPr="00A50434" w:rsidRDefault="00BD3CD6" w:rsidP="00A5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bottom w:val="nil"/>
            </w:tcBorders>
          </w:tcPr>
          <w:p w:rsidR="00BD3CD6" w:rsidRPr="00A50434" w:rsidRDefault="00BD3CD6" w:rsidP="00A5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bottom w:val="nil"/>
            </w:tcBorders>
          </w:tcPr>
          <w:p w:rsidR="00BD3CD6" w:rsidRPr="00A50434" w:rsidRDefault="00BD3CD6" w:rsidP="00A5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bottom w:val="nil"/>
            </w:tcBorders>
          </w:tcPr>
          <w:p w:rsidR="00BD3CD6" w:rsidRPr="00A50434" w:rsidRDefault="00BD3CD6" w:rsidP="00A5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bottom w:val="nil"/>
            </w:tcBorders>
          </w:tcPr>
          <w:p w:rsidR="00BD3CD6" w:rsidRPr="00A50434" w:rsidRDefault="00BD3CD6" w:rsidP="00A50434">
            <w:pPr>
              <w:jc w:val="center"/>
              <w:rPr>
                <w:sz w:val="18"/>
                <w:szCs w:val="18"/>
              </w:rPr>
            </w:pPr>
          </w:p>
        </w:tc>
      </w:tr>
      <w:tr w:rsidR="00BD3CD6" w:rsidRPr="00A50434" w:rsidTr="00A50434">
        <w:trPr>
          <w:cantSplit/>
          <w:trHeight w:val="141"/>
        </w:trPr>
        <w:tc>
          <w:tcPr>
            <w:tcW w:w="522" w:type="dxa"/>
            <w:vMerge/>
            <w:tcBorders>
              <w:bottom w:val="nil"/>
            </w:tcBorders>
            <w:shd w:val="clear" w:color="auto" w:fill="auto"/>
            <w:textDirection w:val="tbRlV"/>
            <w:vAlign w:val="center"/>
          </w:tcPr>
          <w:p w:rsidR="00BD3CD6" w:rsidRPr="00A50434" w:rsidRDefault="00BD3CD6" w:rsidP="00A5043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bottom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D3CD6" w:rsidRPr="00A50434" w:rsidRDefault="00BD3CD6" w:rsidP="00BD3CD6">
            <w:pPr>
              <w:rPr>
                <w:sz w:val="18"/>
                <w:szCs w:val="18"/>
              </w:rPr>
            </w:pPr>
          </w:p>
        </w:tc>
      </w:tr>
      <w:tr w:rsidR="00BD3CD6" w:rsidRPr="00A50434" w:rsidTr="00A50434">
        <w:trPr>
          <w:cantSplit/>
          <w:trHeight w:val="1867"/>
        </w:trPr>
        <w:tc>
          <w:tcPr>
            <w:tcW w:w="522" w:type="dxa"/>
            <w:textDirection w:val="tbRlV"/>
            <w:vAlign w:val="center"/>
          </w:tcPr>
          <w:p w:rsidR="00BD3CD6" w:rsidRPr="00A50434" w:rsidRDefault="00BD3CD6" w:rsidP="00A504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434">
              <w:rPr>
                <w:rFonts w:hint="eastAsia"/>
                <w:sz w:val="20"/>
                <w:szCs w:val="20"/>
              </w:rPr>
              <w:t>医療</w:t>
            </w:r>
          </w:p>
        </w:tc>
        <w:tc>
          <w:tcPr>
            <w:tcW w:w="13588" w:type="dxa"/>
            <w:gridSpan w:val="32"/>
            <w:textDirection w:val="tbRlV"/>
          </w:tcPr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初発症状</w:t>
            </w:r>
          </w:p>
        </w:tc>
      </w:tr>
      <w:tr w:rsidR="00BD3CD6" w:rsidRPr="00A50434" w:rsidTr="00A50434">
        <w:trPr>
          <w:cantSplit/>
          <w:trHeight w:val="870"/>
        </w:trPr>
        <w:tc>
          <w:tcPr>
            <w:tcW w:w="522" w:type="dxa"/>
            <w:textDirection w:val="tbRlV"/>
            <w:vAlign w:val="center"/>
          </w:tcPr>
          <w:p w:rsidR="00BD3CD6" w:rsidRPr="00A50434" w:rsidRDefault="00BD3CD6" w:rsidP="00A504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434">
              <w:rPr>
                <w:rFonts w:hint="eastAsia"/>
                <w:sz w:val="20"/>
                <w:szCs w:val="20"/>
              </w:rPr>
              <w:t>上肢</w:t>
            </w:r>
          </w:p>
        </w:tc>
        <w:tc>
          <w:tcPr>
            <w:tcW w:w="13588" w:type="dxa"/>
            <w:gridSpan w:val="32"/>
          </w:tcPr>
          <w:p w:rsidR="00BD3CD6" w:rsidRPr="00A50434" w:rsidRDefault="00BD3CD6" w:rsidP="00A50434">
            <w:pPr>
              <w:ind w:firstLineChars="1900" w:firstLine="3420"/>
              <w:rPr>
                <w:sz w:val="18"/>
                <w:szCs w:val="18"/>
              </w:rPr>
            </w:pPr>
          </w:p>
        </w:tc>
      </w:tr>
      <w:tr w:rsidR="00BD3CD6" w:rsidRPr="00A50434" w:rsidTr="00A50434">
        <w:trPr>
          <w:cantSplit/>
          <w:trHeight w:val="866"/>
        </w:trPr>
        <w:tc>
          <w:tcPr>
            <w:tcW w:w="522" w:type="dxa"/>
            <w:textDirection w:val="tbRlV"/>
            <w:vAlign w:val="center"/>
          </w:tcPr>
          <w:p w:rsidR="00BD3CD6" w:rsidRPr="00A50434" w:rsidRDefault="00BD3CD6" w:rsidP="00A504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434">
              <w:rPr>
                <w:rFonts w:hint="eastAsia"/>
                <w:sz w:val="20"/>
                <w:szCs w:val="20"/>
              </w:rPr>
              <w:t>下肢</w:t>
            </w:r>
          </w:p>
        </w:tc>
        <w:tc>
          <w:tcPr>
            <w:tcW w:w="13588" w:type="dxa"/>
            <w:gridSpan w:val="32"/>
          </w:tcPr>
          <w:p w:rsidR="00BD3CD6" w:rsidRPr="00A50434" w:rsidRDefault="00BD3CD6" w:rsidP="00A50434">
            <w:pPr>
              <w:snapToGrid w:val="0"/>
              <w:rPr>
                <w:sz w:val="18"/>
                <w:szCs w:val="18"/>
              </w:rPr>
            </w:pPr>
          </w:p>
        </w:tc>
      </w:tr>
      <w:tr w:rsidR="00BD3CD6" w:rsidRPr="00A50434" w:rsidTr="00A50434">
        <w:trPr>
          <w:cantSplit/>
          <w:trHeight w:val="875"/>
        </w:trPr>
        <w:tc>
          <w:tcPr>
            <w:tcW w:w="522" w:type="dxa"/>
            <w:textDirection w:val="tbRlV"/>
            <w:vAlign w:val="center"/>
          </w:tcPr>
          <w:p w:rsidR="00BD3CD6" w:rsidRPr="00A50434" w:rsidRDefault="00BD3CD6" w:rsidP="00A504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434">
              <w:rPr>
                <w:rFonts w:hint="eastAsia"/>
                <w:sz w:val="20"/>
                <w:szCs w:val="20"/>
              </w:rPr>
              <w:t>嚥下</w:t>
            </w:r>
          </w:p>
        </w:tc>
        <w:tc>
          <w:tcPr>
            <w:tcW w:w="13588" w:type="dxa"/>
            <w:gridSpan w:val="32"/>
          </w:tcPr>
          <w:p w:rsidR="00BD3CD6" w:rsidRPr="00A50434" w:rsidRDefault="00BD3CD6" w:rsidP="00A50434">
            <w:pPr>
              <w:snapToGrid w:val="0"/>
              <w:rPr>
                <w:sz w:val="18"/>
                <w:szCs w:val="18"/>
              </w:rPr>
            </w:pPr>
          </w:p>
        </w:tc>
      </w:tr>
      <w:tr w:rsidR="00BD3CD6" w:rsidRPr="00A50434" w:rsidTr="00A50434">
        <w:trPr>
          <w:cantSplit/>
          <w:trHeight w:val="821"/>
        </w:trPr>
        <w:tc>
          <w:tcPr>
            <w:tcW w:w="522" w:type="dxa"/>
            <w:textDirection w:val="tbRlV"/>
            <w:vAlign w:val="center"/>
          </w:tcPr>
          <w:p w:rsidR="00BD3CD6" w:rsidRPr="00A50434" w:rsidRDefault="00BD3CD6" w:rsidP="00A504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434">
              <w:rPr>
                <w:rFonts w:hint="eastAsia"/>
                <w:sz w:val="20"/>
                <w:szCs w:val="20"/>
              </w:rPr>
              <w:t>呼吸</w:t>
            </w:r>
          </w:p>
        </w:tc>
        <w:tc>
          <w:tcPr>
            <w:tcW w:w="13588" w:type="dxa"/>
            <w:gridSpan w:val="32"/>
          </w:tcPr>
          <w:p w:rsidR="00BD3CD6" w:rsidRPr="00A50434" w:rsidRDefault="00BD3CD6" w:rsidP="00A50434">
            <w:pPr>
              <w:snapToGrid w:val="0"/>
              <w:rPr>
                <w:sz w:val="18"/>
                <w:szCs w:val="18"/>
              </w:rPr>
            </w:pPr>
          </w:p>
        </w:tc>
      </w:tr>
      <w:tr w:rsidR="00BD3CD6" w:rsidRPr="00A50434" w:rsidTr="00A50434">
        <w:trPr>
          <w:cantSplit/>
          <w:trHeight w:val="1050"/>
        </w:trPr>
        <w:tc>
          <w:tcPr>
            <w:tcW w:w="522" w:type="dxa"/>
            <w:textDirection w:val="tbRlV"/>
            <w:vAlign w:val="center"/>
          </w:tcPr>
          <w:p w:rsidR="00BD3CD6" w:rsidRPr="00A50434" w:rsidRDefault="00BD3CD6" w:rsidP="00A504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50434">
              <w:rPr>
                <w:rFonts w:hint="eastAsia"/>
                <w:sz w:val="20"/>
                <w:szCs w:val="20"/>
              </w:rPr>
              <w:t>排尿</w:t>
            </w:r>
          </w:p>
        </w:tc>
        <w:tc>
          <w:tcPr>
            <w:tcW w:w="13588" w:type="dxa"/>
            <w:gridSpan w:val="32"/>
          </w:tcPr>
          <w:p w:rsidR="00BD3CD6" w:rsidRPr="00A50434" w:rsidRDefault="00BD3CD6" w:rsidP="00A50434">
            <w:pPr>
              <w:snapToGrid w:val="0"/>
              <w:rPr>
                <w:sz w:val="18"/>
                <w:szCs w:val="18"/>
              </w:rPr>
            </w:pPr>
          </w:p>
        </w:tc>
      </w:tr>
      <w:tr w:rsidR="00BD3CD6" w:rsidRPr="00A50434" w:rsidTr="00A50434">
        <w:trPr>
          <w:cantSplit/>
          <w:trHeight w:val="2297"/>
        </w:trPr>
        <w:tc>
          <w:tcPr>
            <w:tcW w:w="522" w:type="dxa"/>
            <w:textDirection w:val="tbRlV"/>
            <w:vAlign w:val="center"/>
          </w:tcPr>
          <w:p w:rsidR="00BD3CD6" w:rsidRPr="00A50434" w:rsidRDefault="00BD3CD6" w:rsidP="00A50434">
            <w:pPr>
              <w:ind w:left="113" w:right="113"/>
              <w:jc w:val="center"/>
              <w:rPr>
                <w:sz w:val="18"/>
                <w:szCs w:val="18"/>
              </w:rPr>
            </w:pPr>
            <w:r w:rsidRPr="00A50434">
              <w:rPr>
                <w:rFonts w:hint="eastAsia"/>
                <w:sz w:val="18"/>
                <w:szCs w:val="18"/>
              </w:rPr>
              <w:t>支援体制</w:t>
            </w:r>
          </w:p>
        </w:tc>
        <w:tc>
          <w:tcPr>
            <w:tcW w:w="13588" w:type="dxa"/>
            <w:gridSpan w:val="32"/>
            <w:textDirection w:val="tbRlV"/>
          </w:tcPr>
          <w:p w:rsidR="00BD3CD6" w:rsidRPr="00A50434" w:rsidRDefault="00BD3CD6" w:rsidP="00A50434">
            <w:pPr>
              <w:ind w:left="113" w:right="113"/>
              <w:rPr>
                <w:sz w:val="18"/>
                <w:szCs w:val="18"/>
              </w:rPr>
            </w:pPr>
          </w:p>
        </w:tc>
      </w:tr>
    </w:tbl>
    <w:p w:rsidR="00D8435B" w:rsidRPr="00D8435B" w:rsidRDefault="00D8435B">
      <w:pPr>
        <w:rPr>
          <w:sz w:val="24"/>
        </w:rPr>
      </w:pPr>
    </w:p>
    <w:sectPr w:rsidR="00D8435B" w:rsidRPr="00D8435B" w:rsidSect="009E384C">
      <w:pgSz w:w="16838" w:h="11906" w:orient="landscape" w:code="9"/>
      <w:pgMar w:top="737" w:right="1418" w:bottom="907" w:left="1418" w:header="851" w:footer="992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6F" w:rsidRDefault="0062386F" w:rsidP="00FF41F0">
      <w:r>
        <w:separator/>
      </w:r>
    </w:p>
  </w:endnote>
  <w:endnote w:type="continuationSeparator" w:id="0">
    <w:p w:rsidR="0062386F" w:rsidRDefault="0062386F" w:rsidP="00FF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6F" w:rsidRDefault="0062386F" w:rsidP="00FF41F0">
      <w:r>
        <w:separator/>
      </w:r>
    </w:p>
  </w:footnote>
  <w:footnote w:type="continuationSeparator" w:id="0">
    <w:p w:rsidR="0062386F" w:rsidRDefault="0062386F" w:rsidP="00FF4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5B"/>
    <w:rsid w:val="002363DB"/>
    <w:rsid w:val="00340CAE"/>
    <w:rsid w:val="003D0E4C"/>
    <w:rsid w:val="005545C4"/>
    <w:rsid w:val="0062386F"/>
    <w:rsid w:val="00714719"/>
    <w:rsid w:val="0092352D"/>
    <w:rsid w:val="00953011"/>
    <w:rsid w:val="009E2930"/>
    <w:rsid w:val="009E384C"/>
    <w:rsid w:val="00A50434"/>
    <w:rsid w:val="00A52129"/>
    <w:rsid w:val="00A64EDB"/>
    <w:rsid w:val="00AE7F55"/>
    <w:rsid w:val="00B92746"/>
    <w:rsid w:val="00BD3CD6"/>
    <w:rsid w:val="00D51C7E"/>
    <w:rsid w:val="00D634B9"/>
    <w:rsid w:val="00D828C7"/>
    <w:rsid w:val="00D8435B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3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F41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FF41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F4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FF41F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様式５－２　療養経過表　　記載の方法　　　疾患名　　　　　　　　　発症　　年　　　月　　　　　　確定診断　　年　　月</vt:lpstr>
      <vt:lpstr>様式５－２　療養経過表　　記載の方法　　　疾患名　　　　　　　　　発症　　年　　　月　　　　　　確定診断　　年　　月</vt:lpstr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様式５－２　療養経過表　　記載の方法　　　疾患名　　　　　　　　　発症　　年　　　月　　　　　　確定診断　　年　　月</dc:title>
  <dc:creator>okuyama</dc:creator>
  <cp:lastModifiedBy>難病ケア看護</cp:lastModifiedBy>
  <cp:revision>3</cp:revision>
  <cp:lastPrinted>2004-05-09T09:09:00Z</cp:lastPrinted>
  <dcterms:created xsi:type="dcterms:W3CDTF">2016-01-14T06:22:00Z</dcterms:created>
  <dcterms:modified xsi:type="dcterms:W3CDTF">2016-01-21T00:43:00Z</dcterms:modified>
</cp:coreProperties>
</file>